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73" w:rsidRPr="00BC0A17" w:rsidRDefault="00442D73" w:rsidP="00442D73">
      <w:pPr>
        <w:rPr>
          <w:rFonts w:ascii="Times New Roman" w:hAnsi="Times New Roman" w:cs="Times New Roman"/>
          <w:b/>
          <w:lang w:val="en-US"/>
        </w:rPr>
      </w:pPr>
      <w:r w:rsidRPr="00BC0A17">
        <w:rPr>
          <w:rFonts w:ascii="Times New Roman" w:hAnsi="Times New Roman" w:cs="Times New Roman"/>
          <w:b/>
          <w:lang w:val="en-US"/>
        </w:rPr>
        <w:t>Indus Valley Civilization</w:t>
      </w:r>
    </w:p>
    <w:p w:rsidR="00442D73" w:rsidRDefault="00442D73" w:rsidP="00442D73">
      <w:pPr>
        <w:rPr>
          <w:rFonts w:ascii="Times New Roman" w:hAnsi="Times New Roman" w:cs="Times New Roman"/>
          <w:lang w:val="en-US"/>
        </w:rPr>
      </w:pPr>
      <w:r>
        <w:rPr>
          <w:rFonts w:ascii="Times New Roman" w:hAnsi="Times New Roman" w:cs="Times New Roman"/>
          <w:lang w:val="en-US"/>
        </w:rPr>
        <w:t xml:space="preserve">According to the archaeological evidence, about 3000 B.C.E., there was a very highly developed civilization on the subcontinent of India known as </w:t>
      </w:r>
      <w:r>
        <w:rPr>
          <w:rFonts w:ascii="Times New Roman" w:hAnsi="Times New Roman" w:cs="Times New Roman"/>
          <w:b/>
          <w:lang w:val="en-US"/>
        </w:rPr>
        <w:t xml:space="preserve">Indus Valley or the </w:t>
      </w:r>
      <w:proofErr w:type="spellStart"/>
      <w:r>
        <w:rPr>
          <w:rFonts w:ascii="Times New Roman" w:hAnsi="Times New Roman" w:cs="Times New Roman"/>
          <w:b/>
          <w:lang w:val="en-US"/>
        </w:rPr>
        <w:t>Harappan</w:t>
      </w:r>
      <w:proofErr w:type="spellEnd"/>
      <w:r>
        <w:rPr>
          <w:rFonts w:ascii="Times New Roman" w:hAnsi="Times New Roman" w:cs="Times New Roman"/>
          <w:b/>
          <w:lang w:val="en-US"/>
        </w:rPr>
        <w:t xml:space="preserve"> </w:t>
      </w:r>
      <w:r>
        <w:rPr>
          <w:rFonts w:ascii="Times New Roman" w:hAnsi="Times New Roman" w:cs="Times New Roman"/>
          <w:lang w:val="en-US"/>
        </w:rPr>
        <w:t xml:space="preserve">civilization. It </w:t>
      </w:r>
      <w:r w:rsidR="00213CEF">
        <w:rPr>
          <w:rFonts w:ascii="Times New Roman" w:hAnsi="Times New Roman" w:cs="Times New Roman"/>
          <w:lang w:val="en-US"/>
        </w:rPr>
        <w:t xml:space="preserve">was a Bronze Age civilization that </w:t>
      </w:r>
      <w:r>
        <w:rPr>
          <w:rFonts w:ascii="Times New Roman" w:hAnsi="Times New Roman" w:cs="Times New Roman"/>
          <w:lang w:val="en-US"/>
        </w:rPr>
        <w:t>flourished from about 2800 to 1800 B.C.E.</w:t>
      </w:r>
    </w:p>
    <w:p w:rsidR="00442D73" w:rsidRDefault="00442D73" w:rsidP="00442D73">
      <w:pPr>
        <w:rPr>
          <w:rFonts w:ascii="Times New Roman" w:hAnsi="Times New Roman" w:cs="Times New Roman"/>
          <w:lang w:val="en-US"/>
        </w:rPr>
      </w:pPr>
      <w:r>
        <w:rPr>
          <w:rFonts w:ascii="Times New Roman" w:hAnsi="Times New Roman" w:cs="Times New Roman"/>
          <w:lang w:val="en-US"/>
        </w:rPr>
        <w:t>It was very advanced, both materially and spiritually. Materially, the Indus Valley civilization was agrarian and exhibited a great degree of skill in irrigation and urban planning. There is evidence that the people had evoked a system of mathematics based on a binary model – the same model employed in modern computing.</w:t>
      </w:r>
    </w:p>
    <w:p w:rsidR="00442D73" w:rsidRDefault="00442D73" w:rsidP="00442D73">
      <w:pPr>
        <w:pStyle w:val="NoSpacing"/>
        <w:rPr>
          <w:lang w:val="en-US"/>
        </w:rPr>
      </w:pPr>
      <w:r>
        <w:rPr>
          <w:lang w:val="en-US"/>
        </w:rPr>
        <w:t xml:space="preserve">The Indus Valley civilization was literate and developed scripts that unfortunately have not yet been deciphered. </w:t>
      </w:r>
    </w:p>
    <w:p w:rsidR="00442D73" w:rsidRDefault="00442D73" w:rsidP="00442D73">
      <w:pPr>
        <w:pStyle w:val="NoSpacing"/>
        <w:rPr>
          <w:lang w:val="en-US"/>
        </w:rPr>
      </w:pPr>
    </w:p>
    <w:p w:rsidR="00442D73" w:rsidRDefault="00442D73" w:rsidP="00442D73">
      <w:pPr>
        <w:pStyle w:val="NoSpacing"/>
        <w:rPr>
          <w:lang w:val="en-US"/>
        </w:rPr>
      </w:pPr>
      <w:r>
        <w:rPr>
          <w:lang w:val="en-US"/>
        </w:rPr>
        <w:t xml:space="preserve">In addition, there is ample evidence that the civilization enjoyed a very highly developed spiritual culture. Archaeological discoveries at two major sites, </w:t>
      </w:r>
      <w:proofErr w:type="spellStart"/>
      <w:r w:rsidRPr="00DD64F5">
        <w:rPr>
          <w:lang w:val="en-US"/>
        </w:rPr>
        <w:t>Mohenjo-daro</w:t>
      </w:r>
      <w:proofErr w:type="spellEnd"/>
      <w:r w:rsidRPr="00DD64F5">
        <w:rPr>
          <w:lang w:val="en-US"/>
        </w:rPr>
        <w:t xml:space="preserve"> and Harappa</w:t>
      </w:r>
      <w:r>
        <w:rPr>
          <w:b/>
          <w:lang w:val="en-US"/>
        </w:rPr>
        <w:t xml:space="preserve">, </w:t>
      </w:r>
      <w:r>
        <w:rPr>
          <w:lang w:val="en-US"/>
        </w:rPr>
        <w:t>and the written records of the Aryans, the Vedas, who described the religious behavior and beliefs of the people they came to dominate, bear witness to this.</w:t>
      </w:r>
    </w:p>
    <w:p w:rsidR="00442D73" w:rsidRDefault="00442D73" w:rsidP="00442D73">
      <w:pPr>
        <w:pStyle w:val="NoSpacing"/>
        <w:rPr>
          <w:lang w:val="en-US"/>
        </w:rPr>
      </w:pPr>
    </w:p>
    <w:p w:rsidR="00442D73" w:rsidRDefault="00442D73" w:rsidP="00442D73">
      <w:pPr>
        <w:rPr>
          <w:rFonts w:ascii="Times New Roman" w:hAnsi="Times New Roman" w:cs="Times New Roman"/>
          <w:lang w:val="en-US"/>
        </w:rPr>
      </w:pPr>
      <w:r>
        <w:rPr>
          <w:rFonts w:ascii="Times New Roman" w:hAnsi="Times New Roman" w:cs="Times New Roman"/>
          <w:lang w:val="en-US"/>
        </w:rPr>
        <w:t>The peaceful unfolding of the life of this great ancient civilization was rather abruptly interrupted sometimes between 1800 and 1500 BCE, either by some natural disaster or by an invasion. For certain after the demise of the Indus Valley civilization, the subcontinent was invaded from the northwest.</w:t>
      </w:r>
    </w:p>
    <w:p w:rsidR="00442D73" w:rsidRPr="00BC0A17" w:rsidRDefault="00442D73" w:rsidP="00442D73">
      <w:pPr>
        <w:rPr>
          <w:rFonts w:ascii="Times New Roman" w:hAnsi="Times New Roman" w:cs="Times New Roman"/>
          <w:b/>
          <w:lang w:val="en-US"/>
        </w:rPr>
      </w:pPr>
      <w:r w:rsidRPr="00BC0A17">
        <w:rPr>
          <w:rFonts w:ascii="Times New Roman" w:hAnsi="Times New Roman" w:cs="Times New Roman"/>
          <w:b/>
          <w:lang w:val="en-US"/>
        </w:rPr>
        <w:t>Aryans Invasion</w:t>
      </w:r>
    </w:p>
    <w:p w:rsidR="00442D73" w:rsidRDefault="00442D73" w:rsidP="00442D73">
      <w:pPr>
        <w:rPr>
          <w:rFonts w:ascii="Times New Roman" w:hAnsi="Times New Roman" w:cs="Times New Roman"/>
          <w:lang w:val="en-US"/>
        </w:rPr>
      </w:pPr>
      <w:r>
        <w:rPr>
          <w:rFonts w:ascii="Times New Roman" w:hAnsi="Times New Roman" w:cs="Times New Roman"/>
          <w:lang w:val="en-US"/>
        </w:rPr>
        <w:t>The invading people were known as Aryans who originally belonged to a region somewhere in the Eastern Europe, modern Poland and Ukraine. The Aryans spoke an early form of Sanskrit, called Vedic after the earliest extant Indian texts - the Veda which can be read at present. They were very different from the people of the Indus Valley civilization.</w:t>
      </w:r>
    </w:p>
    <w:p w:rsidR="00442D73" w:rsidRDefault="00442D73" w:rsidP="00442D73">
      <w:pPr>
        <w:rPr>
          <w:rFonts w:ascii="Times New Roman" w:hAnsi="Times New Roman" w:cs="Times New Roman"/>
          <w:lang w:val="en-US"/>
        </w:rPr>
      </w:pPr>
      <w:r>
        <w:rPr>
          <w:rFonts w:ascii="Times New Roman" w:hAnsi="Times New Roman" w:cs="Times New Roman"/>
          <w:lang w:val="en-US"/>
        </w:rPr>
        <w:t>The latter had been agrarian and sedentary, whereas the Aryans were nomadic and pastoral. They were unused to urban life. A warlike and expansionist people, they lived in large part on the spoils of conquest won from the peoples they subjugated in the course of their migrations.</w:t>
      </w:r>
    </w:p>
    <w:p w:rsidR="00442D73" w:rsidRDefault="00442D73" w:rsidP="00442D73">
      <w:pPr>
        <w:rPr>
          <w:rFonts w:ascii="Times New Roman" w:hAnsi="Times New Roman" w:cs="Times New Roman"/>
          <w:lang w:val="en-US"/>
        </w:rPr>
      </w:pPr>
      <w:r>
        <w:rPr>
          <w:rFonts w:ascii="Times New Roman" w:hAnsi="Times New Roman" w:cs="Times New Roman"/>
          <w:lang w:val="en-US"/>
        </w:rPr>
        <w:t>The Aryans soon became the dominant civilization in the middle of the 2000 B.C.E.</w:t>
      </w:r>
    </w:p>
    <w:p w:rsidR="00442D73" w:rsidRPr="00221937" w:rsidRDefault="00442D73" w:rsidP="00442D73">
      <w:pPr>
        <w:rPr>
          <w:rFonts w:ascii="Times New Roman" w:hAnsi="Times New Roman" w:cs="Times New Roman"/>
          <w:b/>
          <w:lang w:val="en-US"/>
        </w:rPr>
      </w:pPr>
      <w:r w:rsidRPr="000530C6">
        <w:rPr>
          <w:rFonts w:ascii="Times New Roman" w:hAnsi="Times New Roman" w:cs="Times New Roman"/>
          <w:b/>
          <w:lang w:val="en-US"/>
        </w:rPr>
        <w:t>Religious Background</w:t>
      </w:r>
    </w:p>
    <w:p w:rsidR="00442D73" w:rsidRDefault="00442D73" w:rsidP="00442D73">
      <w:pPr>
        <w:rPr>
          <w:rFonts w:ascii="Times New Roman" w:hAnsi="Times New Roman" w:cs="Times New Roman"/>
          <w:lang w:val="en-US"/>
        </w:rPr>
      </w:pPr>
      <w:r>
        <w:rPr>
          <w:rFonts w:ascii="Times New Roman" w:hAnsi="Times New Roman" w:cs="Times New Roman"/>
          <w:lang w:val="en-US"/>
        </w:rPr>
        <w:t xml:space="preserve">Archaeological excavations have revealed a number of symbols important to the people of the Indus Valley civilization. These symbols have religious significance and are also sacred to Buddhism. They include the </w:t>
      </w:r>
      <w:proofErr w:type="spellStart"/>
      <w:r>
        <w:rPr>
          <w:rFonts w:ascii="Times New Roman" w:hAnsi="Times New Roman" w:cs="Times New Roman"/>
          <w:lang w:val="en-US"/>
        </w:rPr>
        <w:t>pipal</w:t>
      </w:r>
      <w:proofErr w:type="spellEnd"/>
      <w:r>
        <w:rPr>
          <w:rFonts w:ascii="Times New Roman" w:hAnsi="Times New Roman" w:cs="Times New Roman"/>
          <w:lang w:val="en-US"/>
        </w:rPr>
        <w:t xml:space="preserve"> tree (later known as the </w:t>
      </w:r>
      <w:proofErr w:type="spellStart"/>
      <w:r>
        <w:rPr>
          <w:rFonts w:ascii="Times New Roman" w:hAnsi="Times New Roman" w:cs="Times New Roman"/>
          <w:lang w:val="en-US"/>
        </w:rPr>
        <w:t>bodhi</w:t>
      </w:r>
      <w:proofErr w:type="spellEnd"/>
      <w:r>
        <w:rPr>
          <w:rFonts w:ascii="Times New Roman" w:hAnsi="Times New Roman" w:cs="Times New Roman"/>
          <w:lang w:val="en-US"/>
        </w:rPr>
        <w:t xml:space="preserve"> tree or </w:t>
      </w:r>
      <w:proofErr w:type="spellStart"/>
      <w:r>
        <w:rPr>
          <w:rFonts w:ascii="Times New Roman" w:hAnsi="Times New Roman" w:cs="Times New Roman"/>
          <w:lang w:val="en-US"/>
        </w:rPr>
        <w:t>ficus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religiosa</w:t>
      </w:r>
      <w:proofErr w:type="spellEnd"/>
      <w:r>
        <w:rPr>
          <w:rFonts w:ascii="Times New Roman" w:hAnsi="Times New Roman" w:cs="Times New Roman"/>
          <w:lang w:val="en-US"/>
        </w:rPr>
        <w:t>), animals such as elephant and deer, image of a human figure seated in a cross-legged posture, hands resting on the knees and eyes narrowed – clearly suggestive of the attitude of meditation.</w:t>
      </w:r>
    </w:p>
    <w:p w:rsidR="00442D73" w:rsidRDefault="00442D73" w:rsidP="00442D73">
      <w:pPr>
        <w:rPr>
          <w:rFonts w:ascii="Times New Roman" w:hAnsi="Times New Roman" w:cs="Times New Roman"/>
          <w:lang w:val="en-US"/>
        </w:rPr>
      </w:pPr>
      <w:r>
        <w:rPr>
          <w:rFonts w:ascii="Times New Roman" w:hAnsi="Times New Roman" w:cs="Times New Roman"/>
          <w:lang w:val="en-US"/>
        </w:rPr>
        <w:t xml:space="preserve">The religion of the </w:t>
      </w:r>
      <w:r w:rsidRPr="00DD64F5">
        <w:rPr>
          <w:rFonts w:ascii="Times New Roman" w:hAnsi="Times New Roman" w:cs="Times New Roman"/>
          <w:b/>
          <w:lang w:val="en-US"/>
        </w:rPr>
        <w:t>Indus Valley civilization</w:t>
      </w:r>
      <w:r>
        <w:rPr>
          <w:rFonts w:ascii="Times New Roman" w:hAnsi="Times New Roman" w:cs="Times New Roman"/>
          <w:lang w:val="en-US"/>
        </w:rPr>
        <w:t xml:space="preserve"> evidently contained several important elements:-</w:t>
      </w:r>
    </w:p>
    <w:p w:rsidR="00442D73" w:rsidRDefault="00442D73" w:rsidP="00442D73">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r>
      <w:r w:rsidRPr="009D680D">
        <w:rPr>
          <w:rFonts w:ascii="Times New Roman" w:hAnsi="Times New Roman" w:cs="Times New Roman"/>
          <w:b/>
          <w:lang w:val="en-US"/>
        </w:rPr>
        <w:t>Meditation</w:t>
      </w:r>
      <w:r>
        <w:rPr>
          <w:rFonts w:ascii="Times New Roman" w:hAnsi="Times New Roman" w:cs="Times New Roman"/>
          <w:lang w:val="en-US"/>
        </w:rPr>
        <w:t xml:space="preserve"> was clearly present.</w:t>
      </w:r>
    </w:p>
    <w:p w:rsidR="00442D73" w:rsidRDefault="00442D73" w:rsidP="00442D73">
      <w:pP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r>
      <w:r>
        <w:rPr>
          <w:rFonts w:ascii="Times New Roman" w:hAnsi="Times New Roman" w:cs="Times New Roman"/>
          <w:b/>
          <w:lang w:val="en-US"/>
        </w:rPr>
        <w:t xml:space="preserve">Renunciation - </w:t>
      </w:r>
      <w:r>
        <w:rPr>
          <w:rFonts w:ascii="Times New Roman" w:hAnsi="Times New Roman" w:cs="Times New Roman"/>
          <w:lang w:val="en-US"/>
        </w:rPr>
        <w:t xml:space="preserve">that is abandoning household life and living the life of a homeless ascetic was </w:t>
      </w:r>
      <w:r>
        <w:rPr>
          <w:rFonts w:ascii="Times New Roman" w:hAnsi="Times New Roman" w:cs="Times New Roman"/>
          <w:lang w:val="en-US"/>
        </w:rPr>
        <w:tab/>
        <w:t xml:space="preserve">common </w:t>
      </w:r>
    </w:p>
    <w:p w:rsidR="00442D73" w:rsidRDefault="00442D73" w:rsidP="00442D73">
      <w:pPr>
        <w:rPr>
          <w:rFonts w:ascii="Times New Roman" w:hAnsi="Times New Roman" w:cs="Times New Roman"/>
          <w:lang w:val="en-US"/>
        </w:rPr>
      </w:pPr>
      <w:r>
        <w:rPr>
          <w:rFonts w:ascii="Times New Roman" w:hAnsi="Times New Roman" w:cs="Times New Roman"/>
          <w:lang w:val="en-US"/>
        </w:rPr>
        <w:lastRenderedPageBreak/>
        <w:t>3)</w:t>
      </w:r>
      <w:r>
        <w:rPr>
          <w:rFonts w:ascii="Times New Roman" w:hAnsi="Times New Roman" w:cs="Times New Roman"/>
          <w:lang w:val="en-US"/>
        </w:rPr>
        <w:tab/>
        <w:t xml:space="preserve">There was some </w:t>
      </w:r>
      <w:r w:rsidRPr="00DD64F5">
        <w:rPr>
          <w:rFonts w:ascii="Times New Roman" w:hAnsi="Times New Roman" w:cs="Times New Roman"/>
          <w:b/>
          <w:lang w:val="en-US"/>
        </w:rPr>
        <w:t>conception of rebirth</w:t>
      </w:r>
      <w:r>
        <w:rPr>
          <w:rFonts w:ascii="Times New Roman" w:hAnsi="Times New Roman" w:cs="Times New Roman"/>
          <w:b/>
          <w:lang w:val="en-US"/>
        </w:rPr>
        <w:t xml:space="preserve"> </w:t>
      </w:r>
      <w:r>
        <w:rPr>
          <w:rFonts w:ascii="Times New Roman" w:hAnsi="Times New Roman" w:cs="Times New Roman"/>
          <w:lang w:val="en-US"/>
        </w:rPr>
        <w:t xml:space="preserve">occurring over the course of a countless number of </w:t>
      </w:r>
      <w:r>
        <w:rPr>
          <w:rFonts w:ascii="Times New Roman" w:hAnsi="Times New Roman" w:cs="Times New Roman"/>
          <w:lang w:val="en-US"/>
        </w:rPr>
        <w:tab/>
        <w:t>lives.</w:t>
      </w:r>
    </w:p>
    <w:p w:rsidR="00442D73" w:rsidRDefault="00442D73" w:rsidP="00442D73">
      <w:pPr>
        <w:rPr>
          <w:rFonts w:ascii="Times New Roman" w:hAnsi="Times New Roman" w:cs="Times New Roman"/>
          <w:lang w:val="en-US"/>
        </w:rPr>
      </w:pPr>
      <w:r>
        <w:rPr>
          <w:rFonts w:ascii="Times New Roman" w:hAnsi="Times New Roman" w:cs="Times New Roman"/>
          <w:lang w:val="en-US"/>
        </w:rPr>
        <w:t>4)</w:t>
      </w:r>
      <w:r>
        <w:rPr>
          <w:rFonts w:ascii="Times New Roman" w:hAnsi="Times New Roman" w:cs="Times New Roman"/>
          <w:lang w:val="en-US"/>
        </w:rPr>
        <w:tab/>
        <w:t xml:space="preserve">The </w:t>
      </w:r>
      <w:r w:rsidRPr="00DD64F5">
        <w:rPr>
          <w:rFonts w:ascii="Times New Roman" w:hAnsi="Times New Roman" w:cs="Times New Roman"/>
          <w:lang w:val="en-US"/>
        </w:rPr>
        <w:t>sense of moral responsibility</w:t>
      </w:r>
      <w:r>
        <w:rPr>
          <w:rFonts w:ascii="Times New Roman" w:hAnsi="Times New Roman" w:cs="Times New Roman"/>
          <w:b/>
          <w:lang w:val="en-US"/>
        </w:rPr>
        <w:t xml:space="preserve"> </w:t>
      </w:r>
      <w:r>
        <w:rPr>
          <w:rFonts w:ascii="Times New Roman" w:hAnsi="Times New Roman" w:cs="Times New Roman"/>
          <w:lang w:val="en-US"/>
        </w:rPr>
        <w:t xml:space="preserve">extending beyond this life indicates some form of the </w:t>
      </w:r>
      <w:r>
        <w:rPr>
          <w:rFonts w:ascii="Times New Roman" w:hAnsi="Times New Roman" w:cs="Times New Roman"/>
          <w:lang w:val="en-US"/>
        </w:rPr>
        <w:tab/>
        <w:t xml:space="preserve">conception of </w:t>
      </w:r>
      <w:proofErr w:type="spellStart"/>
      <w:r>
        <w:rPr>
          <w:rFonts w:ascii="Times New Roman" w:hAnsi="Times New Roman" w:cs="Times New Roman"/>
          <w:lang w:val="en-US"/>
        </w:rPr>
        <w:t>kamma</w:t>
      </w:r>
      <w:proofErr w:type="spellEnd"/>
      <w:r>
        <w:rPr>
          <w:rFonts w:ascii="Times New Roman" w:hAnsi="Times New Roman" w:cs="Times New Roman"/>
          <w:lang w:val="en-US"/>
        </w:rPr>
        <w:t>.</w:t>
      </w:r>
    </w:p>
    <w:p w:rsidR="00442D73" w:rsidRDefault="00442D73" w:rsidP="00442D73">
      <w:pPr>
        <w:rPr>
          <w:rFonts w:ascii="Times New Roman" w:hAnsi="Times New Roman" w:cs="Times New Roman"/>
          <w:lang w:val="en-US"/>
        </w:rPr>
      </w:pPr>
      <w:r>
        <w:rPr>
          <w:rFonts w:ascii="Times New Roman" w:hAnsi="Times New Roman" w:cs="Times New Roman"/>
          <w:lang w:val="en-US"/>
        </w:rPr>
        <w:t>5)</w:t>
      </w:r>
      <w:r>
        <w:rPr>
          <w:rFonts w:ascii="Times New Roman" w:hAnsi="Times New Roman" w:cs="Times New Roman"/>
          <w:lang w:val="en-US"/>
        </w:rPr>
        <w:tab/>
        <w:t xml:space="preserve">A paramount goal of religious life – the goal of </w:t>
      </w:r>
      <w:r>
        <w:rPr>
          <w:rFonts w:ascii="Times New Roman" w:hAnsi="Times New Roman" w:cs="Times New Roman"/>
          <w:b/>
          <w:lang w:val="en-US"/>
        </w:rPr>
        <w:t xml:space="preserve">liberation </w:t>
      </w:r>
      <w:r>
        <w:rPr>
          <w:rFonts w:ascii="Times New Roman" w:hAnsi="Times New Roman" w:cs="Times New Roman"/>
          <w:lang w:val="en-US"/>
        </w:rPr>
        <w:t xml:space="preserve">that is freedom from the endless </w:t>
      </w:r>
      <w:r>
        <w:rPr>
          <w:rFonts w:ascii="Times New Roman" w:hAnsi="Times New Roman" w:cs="Times New Roman"/>
          <w:lang w:val="en-US"/>
        </w:rPr>
        <w:tab/>
        <w:t>cycle of birth and death.</w:t>
      </w:r>
    </w:p>
    <w:p w:rsidR="00442D73" w:rsidRDefault="00442D73" w:rsidP="00442D73">
      <w:pPr>
        <w:rPr>
          <w:rFonts w:ascii="Times New Roman" w:hAnsi="Times New Roman" w:cs="Times New Roman"/>
          <w:lang w:val="en-US"/>
        </w:rPr>
      </w:pPr>
      <w:r>
        <w:rPr>
          <w:rFonts w:ascii="Times New Roman" w:hAnsi="Times New Roman" w:cs="Times New Roman"/>
          <w:lang w:val="en-US"/>
        </w:rPr>
        <w:t xml:space="preserve">The religion of the early </w:t>
      </w:r>
      <w:r>
        <w:rPr>
          <w:rFonts w:ascii="Times New Roman" w:hAnsi="Times New Roman" w:cs="Times New Roman"/>
          <w:b/>
          <w:lang w:val="en-US"/>
        </w:rPr>
        <w:t xml:space="preserve">Aryan </w:t>
      </w:r>
      <w:r>
        <w:rPr>
          <w:rFonts w:ascii="Times New Roman" w:hAnsi="Times New Roman" w:cs="Times New Roman"/>
          <w:lang w:val="en-US"/>
        </w:rPr>
        <w:t xml:space="preserve">people contrasted sharply with that of the </w:t>
      </w:r>
      <w:r w:rsidRPr="0032633F">
        <w:rPr>
          <w:rFonts w:ascii="Times New Roman" w:hAnsi="Times New Roman" w:cs="Times New Roman"/>
          <w:lang w:val="en-US"/>
        </w:rPr>
        <w:t>Indus Valley</w:t>
      </w:r>
      <w:r>
        <w:rPr>
          <w:rFonts w:ascii="Times New Roman" w:hAnsi="Times New Roman" w:cs="Times New Roman"/>
          <w:lang w:val="en-US"/>
        </w:rPr>
        <w:t xml:space="preserve"> civilization:-</w:t>
      </w:r>
    </w:p>
    <w:p w:rsidR="00442D73" w:rsidRDefault="00442D73" w:rsidP="00442D73">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t xml:space="preserve">They revered a number of gods who were personifications of natural phenomena, including </w:t>
      </w:r>
      <w:r>
        <w:rPr>
          <w:rFonts w:ascii="Times New Roman" w:hAnsi="Times New Roman" w:cs="Times New Roman"/>
          <w:lang w:val="en-US"/>
        </w:rPr>
        <w:tab/>
      </w:r>
      <w:proofErr w:type="spellStart"/>
      <w:r>
        <w:rPr>
          <w:rFonts w:ascii="Times New Roman" w:hAnsi="Times New Roman" w:cs="Times New Roman"/>
          <w:lang w:val="en-US"/>
        </w:rPr>
        <w:t>Indra</w:t>
      </w:r>
      <w:proofErr w:type="spellEnd"/>
      <w:r>
        <w:rPr>
          <w:rFonts w:ascii="Times New Roman" w:hAnsi="Times New Roman" w:cs="Times New Roman"/>
          <w:lang w:val="en-US"/>
        </w:rPr>
        <w:t xml:space="preserve">, the god of thunder and lightning; Agni, the god of fire and </w:t>
      </w:r>
      <w:proofErr w:type="spellStart"/>
      <w:r>
        <w:rPr>
          <w:rFonts w:ascii="Times New Roman" w:hAnsi="Times New Roman" w:cs="Times New Roman"/>
          <w:lang w:val="en-US"/>
        </w:rPr>
        <w:t>Varuna</w:t>
      </w:r>
      <w:proofErr w:type="spellEnd"/>
      <w:r>
        <w:rPr>
          <w:rFonts w:ascii="Times New Roman" w:hAnsi="Times New Roman" w:cs="Times New Roman"/>
          <w:lang w:val="en-US"/>
        </w:rPr>
        <w:t xml:space="preserve">, the god of water, to </w:t>
      </w:r>
      <w:r>
        <w:rPr>
          <w:rFonts w:ascii="Times New Roman" w:hAnsi="Times New Roman" w:cs="Times New Roman"/>
          <w:lang w:val="en-US"/>
        </w:rPr>
        <w:tab/>
        <w:t>name a few.</w:t>
      </w:r>
    </w:p>
    <w:p w:rsidR="00442D73" w:rsidRDefault="00442D73" w:rsidP="00442D73">
      <w:pP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t xml:space="preserve">The ascetic in the Indus Valley civilization was the preeminent religious figure, in the Aryan </w:t>
      </w:r>
      <w:r>
        <w:rPr>
          <w:rFonts w:ascii="Times New Roman" w:hAnsi="Times New Roman" w:cs="Times New Roman"/>
          <w:lang w:val="en-US"/>
        </w:rPr>
        <w:tab/>
        <w:t>religious the priest was the most important.</w:t>
      </w:r>
    </w:p>
    <w:p w:rsidR="00442D73" w:rsidRDefault="00442D73" w:rsidP="00442D73">
      <w:pP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rPr>
        <w:tab/>
        <w:t xml:space="preserve">In the religious value system of the Indus Valley civilization renunciation was paramount, </w:t>
      </w:r>
      <w:r>
        <w:rPr>
          <w:rFonts w:ascii="Times New Roman" w:hAnsi="Times New Roman" w:cs="Times New Roman"/>
          <w:lang w:val="en-US"/>
        </w:rPr>
        <w:tab/>
        <w:t>whereas Aryans the most worthy state was that of the family man or householder.</w:t>
      </w:r>
    </w:p>
    <w:p w:rsidR="00442D73" w:rsidRDefault="00442D73" w:rsidP="00442D73">
      <w:pPr>
        <w:rPr>
          <w:rFonts w:ascii="Times New Roman" w:hAnsi="Times New Roman" w:cs="Times New Roman"/>
          <w:lang w:val="en-US"/>
        </w:rPr>
      </w:pPr>
      <w:r>
        <w:rPr>
          <w:rFonts w:ascii="Times New Roman" w:hAnsi="Times New Roman" w:cs="Times New Roman"/>
          <w:lang w:val="en-US"/>
        </w:rPr>
        <w:t>4)</w:t>
      </w:r>
      <w:r>
        <w:rPr>
          <w:rFonts w:ascii="Times New Roman" w:hAnsi="Times New Roman" w:cs="Times New Roman"/>
          <w:lang w:val="en-US"/>
        </w:rPr>
        <w:tab/>
        <w:t xml:space="preserve">The value of progeny was not emphasized in the Indus Valley civilization but Aryans gave </w:t>
      </w:r>
      <w:r>
        <w:rPr>
          <w:rFonts w:ascii="Times New Roman" w:hAnsi="Times New Roman" w:cs="Times New Roman"/>
          <w:lang w:val="en-US"/>
        </w:rPr>
        <w:tab/>
        <w:t>priority particularly to the sons.</w:t>
      </w:r>
    </w:p>
    <w:p w:rsidR="00442D73" w:rsidRDefault="00442D73" w:rsidP="00442D73">
      <w:pPr>
        <w:rPr>
          <w:rFonts w:ascii="Times New Roman" w:hAnsi="Times New Roman" w:cs="Times New Roman"/>
          <w:lang w:val="en-US"/>
        </w:rPr>
      </w:pPr>
      <w:r>
        <w:rPr>
          <w:rFonts w:ascii="Times New Roman" w:hAnsi="Times New Roman" w:cs="Times New Roman"/>
          <w:lang w:val="en-US"/>
        </w:rPr>
        <w:t xml:space="preserve"> 5)</w:t>
      </w:r>
      <w:r>
        <w:rPr>
          <w:rFonts w:ascii="Times New Roman" w:hAnsi="Times New Roman" w:cs="Times New Roman"/>
          <w:lang w:val="en-US"/>
        </w:rPr>
        <w:tab/>
        <w:t xml:space="preserve">The Indus Valley civilization emphasized the practice of meditation, while Aryan faith relied </w:t>
      </w:r>
      <w:r>
        <w:rPr>
          <w:rFonts w:ascii="Times New Roman" w:hAnsi="Times New Roman" w:cs="Times New Roman"/>
          <w:lang w:val="en-US"/>
        </w:rPr>
        <w:tab/>
        <w:t xml:space="preserve">on the practice of sacrifice, which was its primary means of communicating with the gods, </w:t>
      </w:r>
      <w:r>
        <w:rPr>
          <w:rFonts w:ascii="Times New Roman" w:hAnsi="Times New Roman" w:cs="Times New Roman"/>
          <w:lang w:val="en-US"/>
        </w:rPr>
        <w:tab/>
        <w:t>securing victory in war, obtaining sons and wealth, and finally reaching heaven.</w:t>
      </w:r>
    </w:p>
    <w:p w:rsidR="00442D73" w:rsidRDefault="00442D73" w:rsidP="00442D73">
      <w:pPr>
        <w:rPr>
          <w:rFonts w:ascii="Times New Roman" w:hAnsi="Times New Roman" w:cs="Times New Roman"/>
          <w:lang w:val="en-US"/>
        </w:rPr>
      </w:pPr>
      <w:r>
        <w:rPr>
          <w:rFonts w:ascii="Times New Roman" w:hAnsi="Times New Roman" w:cs="Times New Roman"/>
          <w:lang w:val="en-US"/>
        </w:rPr>
        <w:t>6)</w:t>
      </w:r>
      <w:r>
        <w:rPr>
          <w:rFonts w:ascii="Times New Roman" w:hAnsi="Times New Roman" w:cs="Times New Roman"/>
          <w:lang w:val="en-US"/>
        </w:rPr>
        <w:tab/>
        <w:t xml:space="preserve">Unlike Indus Valley civilization, the early Aryans had no conceptions of rebirth and </w:t>
      </w:r>
      <w:proofErr w:type="spellStart"/>
      <w:r>
        <w:rPr>
          <w:rFonts w:ascii="Times New Roman" w:hAnsi="Times New Roman" w:cs="Times New Roman"/>
          <w:lang w:val="en-US"/>
        </w:rPr>
        <w:t>kamma</w:t>
      </w:r>
      <w:proofErr w:type="spellEnd"/>
      <w:r>
        <w:rPr>
          <w:rFonts w:ascii="Times New Roman" w:hAnsi="Times New Roman" w:cs="Times New Roman"/>
          <w:lang w:val="en-US"/>
        </w:rPr>
        <w:t>.</w:t>
      </w:r>
    </w:p>
    <w:p w:rsidR="00442D73" w:rsidRDefault="00442D73" w:rsidP="00442D73">
      <w:pPr>
        <w:rPr>
          <w:rFonts w:ascii="Times New Roman" w:hAnsi="Times New Roman" w:cs="Times New Roman"/>
          <w:lang w:val="en-US"/>
        </w:rPr>
      </w:pPr>
      <w:r>
        <w:rPr>
          <w:rFonts w:ascii="Times New Roman" w:hAnsi="Times New Roman" w:cs="Times New Roman"/>
          <w:lang w:val="en-US"/>
        </w:rPr>
        <w:t>7)</w:t>
      </w:r>
      <w:r>
        <w:rPr>
          <w:rFonts w:ascii="Times New Roman" w:hAnsi="Times New Roman" w:cs="Times New Roman"/>
          <w:lang w:val="en-US"/>
        </w:rPr>
        <w:tab/>
        <w:t xml:space="preserve">The notion of moral responsibility extending beyond the present life appears to have unknown </w:t>
      </w:r>
      <w:r>
        <w:rPr>
          <w:rFonts w:ascii="Times New Roman" w:hAnsi="Times New Roman" w:cs="Times New Roman"/>
          <w:lang w:val="en-US"/>
        </w:rPr>
        <w:tab/>
        <w:t xml:space="preserve">to the Aryans. The highest social value was loyalty to the group, a virtue calculated to </w:t>
      </w:r>
      <w:r>
        <w:rPr>
          <w:rFonts w:ascii="Times New Roman" w:hAnsi="Times New Roman" w:cs="Times New Roman"/>
          <w:lang w:val="en-US"/>
        </w:rPr>
        <w:tab/>
        <w:t>contribute to the power and cohesion of the tribe.</w:t>
      </w:r>
    </w:p>
    <w:p w:rsidR="00442D73" w:rsidRDefault="00442D73" w:rsidP="00442D73">
      <w:pPr>
        <w:rPr>
          <w:rFonts w:ascii="Times New Roman" w:hAnsi="Times New Roman" w:cs="Times New Roman"/>
          <w:lang w:val="en-US"/>
        </w:rPr>
      </w:pPr>
      <w:r>
        <w:rPr>
          <w:rFonts w:ascii="Times New Roman" w:hAnsi="Times New Roman" w:cs="Times New Roman"/>
          <w:lang w:val="en-US"/>
        </w:rPr>
        <w:t>8)</w:t>
      </w:r>
      <w:r>
        <w:rPr>
          <w:rFonts w:ascii="Times New Roman" w:hAnsi="Times New Roman" w:cs="Times New Roman"/>
          <w:lang w:val="en-US"/>
        </w:rPr>
        <w:tab/>
        <w:t xml:space="preserve">The ultimate goal of religious life for the Indus Valley civilization was liberation whereas </w:t>
      </w:r>
      <w:r>
        <w:rPr>
          <w:rFonts w:ascii="Times New Roman" w:hAnsi="Times New Roman" w:cs="Times New Roman"/>
          <w:lang w:val="en-US"/>
        </w:rPr>
        <w:tab/>
        <w:t>heaven was the goal for the Aryans.</w:t>
      </w:r>
    </w:p>
    <w:p w:rsidR="00442D73" w:rsidRDefault="00442D73" w:rsidP="00442D73">
      <w:pPr>
        <w:rPr>
          <w:rFonts w:ascii="Times New Roman" w:hAnsi="Times New Roman" w:cs="Times New Roman"/>
          <w:lang w:val="en-US"/>
        </w:rPr>
      </w:pPr>
      <w:r>
        <w:rPr>
          <w:rFonts w:ascii="Times New Roman" w:hAnsi="Times New Roman" w:cs="Times New Roman"/>
          <w:lang w:val="en-US"/>
        </w:rPr>
        <w:t>It is clear that the sets of religious attitudes, practices and values professed by these two ancient civilizations of India were almost diametrically opposed to each other. And yet, over the course of centuries of cohabitation, these two religious traditions did manage to merge and become, in many instances, practically indistinguishable.</w:t>
      </w:r>
    </w:p>
    <w:p w:rsidR="00442D73" w:rsidRDefault="00442D73" w:rsidP="00442D73">
      <w:pPr>
        <w:rPr>
          <w:rFonts w:ascii="Times New Roman" w:hAnsi="Times New Roman" w:cs="Times New Roman"/>
          <w:lang w:val="en-US"/>
        </w:rPr>
      </w:pPr>
      <w:r>
        <w:rPr>
          <w:rFonts w:ascii="Times New Roman" w:hAnsi="Times New Roman" w:cs="Times New Roman"/>
          <w:lang w:val="en-US"/>
        </w:rPr>
        <w:t>However, there were two elements in the religious culture of the Aryans which were unknown to the Indus Valley people:-</w:t>
      </w:r>
    </w:p>
    <w:p w:rsidR="00442D73" w:rsidRDefault="00442D73" w:rsidP="00442D73">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b/>
          <w:lang w:val="en-US"/>
        </w:rPr>
        <w:t xml:space="preserve">Caste system </w:t>
      </w:r>
      <w:r>
        <w:rPr>
          <w:rFonts w:ascii="Times New Roman" w:hAnsi="Times New Roman" w:cs="Times New Roman"/>
          <w:lang w:val="en-US"/>
        </w:rPr>
        <w:t>– the division of society into social strata.</w:t>
      </w:r>
    </w:p>
    <w:p w:rsidR="00442D73" w:rsidRDefault="00442D73" w:rsidP="00442D73">
      <w:pP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r>
      <w:r>
        <w:rPr>
          <w:rFonts w:ascii="Times New Roman" w:hAnsi="Times New Roman" w:cs="Times New Roman"/>
          <w:b/>
          <w:lang w:val="en-US"/>
        </w:rPr>
        <w:t xml:space="preserve">Vedas </w:t>
      </w:r>
      <w:r>
        <w:rPr>
          <w:rFonts w:ascii="Times New Roman" w:hAnsi="Times New Roman" w:cs="Times New Roman"/>
          <w:lang w:val="en-US"/>
        </w:rPr>
        <w:t xml:space="preserve">– the authority and infallibility of revelation of the ancient scriptures </w:t>
      </w:r>
    </w:p>
    <w:p w:rsidR="00442D73" w:rsidRDefault="00442D73" w:rsidP="00442D73">
      <w:pPr>
        <w:rPr>
          <w:rFonts w:ascii="Times New Roman" w:hAnsi="Times New Roman" w:cs="Times New Roman"/>
          <w:lang w:val="en-US"/>
        </w:rPr>
      </w:pPr>
      <w:r>
        <w:rPr>
          <w:rFonts w:ascii="Times New Roman" w:hAnsi="Times New Roman" w:cs="Times New Roman"/>
          <w:lang w:val="en-US"/>
        </w:rPr>
        <w:t>These two cultures were not acceptable to the Indus Valley civilization, and they remained constant points of contention dividing the two major religious traditions of India.</w:t>
      </w:r>
    </w:p>
    <w:p w:rsidR="00442D73" w:rsidRDefault="00442D73" w:rsidP="00442D73">
      <w:pPr>
        <w:rPr>
          <w:rFonts w:ascii="Times New Roman" w:hAnsi="Times New Roman" w:cs="Times New Roman"/>
          <w:b/>
          <w:lang w:val="en-US"/>
        </w:rPr>
      </w:pPr>
      <w:r w:rsidRPr="007F46CF">
        <w:rPr>
          <w:rFonts w:ascii="Times New Roman" w:hAnsi="Times New Roman" w:cs="Times New Roman"/>
          <w:b/>
          <w:lang w:val="en-US"/>
        </w:rPr>
        <w:lastRenderedPageBreak/>
        <w:t>Merging of the Two Traditions</w:t>
      </w:r>
    </w:p>
    <w:p w:rsidR="00442D73" w:rsidRDefault="00442D73" w:rsidP="00442D73">
      <w:pPr>
        <w:rPr>
          <w:rFonts w:ascii="Times New Roman" w:hAnsi="Times New Roman" w:cs="Times New Roman"/>
          <w:lang w:val="en-US"/>
        </w:rPr>
      </w:pPr>
      <w:r>
        <w:rPr>
          <w:rFonts w:ascii="Times New Roman" w:hAnsi="Times New Roman" w:cs="Times New Roman"/>
          <w:lang w:val="en-US"/>
        </w:rPr>
        <w:t>From 1500 BCE to sixth century BCE is the history of the interaction between these two originally opposed traditions.</w:t>
      </w:r>
    </w:p>
    <w:p w:rsidR="00442D73" w:rsidRDefault="00442D73" w:rsidP="00442D73">
      <w:pPr>
        <w:rPr>
          <w:rFonts w:ascii="Times New Roman" w:hAnsi="Times New Roman" w:cs="Times New Roman"/>
          <w:lang w:val="en-US"/>
        </w:rPr>
      </w:pPr>
      <w:r>
        <w:rPr>
          <w:rFonts w:ascii="Times New Roman" w:hAnsi="Times New Roman" w:cs="Times New Roman"/>
          <w:lang w:val="en-US"/>
        </w:rPr>
        <w:t>As the Aryan people gradually moved eastward and southward, settling and spreading their influence over most of the Indian subcontinent, they adopted a more sedentary pattern of life. Little by little, the opposing religious cultures of the two peoples began to interact, influence and even merge with each other.</w:t>
      </w:r>
    </w:p>
    <w:p w:rsidR="00442D73" w:rsidRDefault="00442D73" w:rsidP="00442D73">
      <w:pPr>
        <w:rPr>
          <w:rFonts w:ascii="Times New Roman" w:hAnsi="Times New Roman" w:cs="Times New Roman"/>
          <w:lang w:val="en-US"/>
        </w:rPr>
      </w:pPr>
      <w:r>
        <w:rPr>
          <w:rFonts w:ascii="Times New Roman" w:hAnsi="Times New Roman" w:cs="Times New Roman"/>
          <w:lang w:val="en-US"/>
        </w:rPr>
        <w:t>Aryan expansion came to an end when the Aryans had spread across the plains of India. It brought about many social, economic and political changes:-</w:t>
      </w:r>
    </w:p>
    <w:p w:rsidR="00442D73" w:rsidRDefault="00442D73" w:rsidP="00442D73">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t xml:space="preserve">The tribal, nomadic and pastoral way of life of the early Aryans gradually changed to a more </w:t>
      </w:r>
      <w:r>
        <w:rPr>
          <w:rFonts w:ascii="Times New Roman" w:hAnsi="Times New Roman" w:cs="Times New Roman"/>
          <w:lang w:val="en-US"/>
        </w:rPr>
        <w:tab/>
        <w:t xml:space="preserve">sedentary, agrarian and eventually urban pattern of existence. Majority of the population was </w:t>
      </w:r>
      <w:r>
        <w:rPr>
          <w:rFonts w:ascii="Times New Roman" w:hAnsi="Times New Roman" w:cs="Times New Roman"/>
          <w:lang w:val="en-US"/>
        </w:rPr>
        <w:tab/>
        <w:t xml:space="preserve">living in urban settlements where the people were somewhat removed from the natural forces </w:t>
      </w:r>
      <w:r>
        <w:rPr>
          <w:rFonts w:ascii="Times New Roman" w:hAnsi="Times New Roman" w:cs="Times New Roman"/>
          <w:lang w:val="en-US"/>
        </w:rPr>
        <w:tab/>
        <w:t>which had been personified in the gods of the early Aryans.</w:t>
      </w:r>
    </w:p>
    <w:p w:rsidR="00442D73" w:rsidRDefault="00442D73" w:rsidP="00442D73">
      <w:pP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t xml:space="preserve">Commerce became increasingly important. Whereas priests and warriors had been the </w:t>
      </w:r>
      <w:r>
        <w:rPr>
          <w:rFonts w:ascii="Times New Roman" w:hAnsi="Times New Roman" w:cs="Times New Roman"/>
          <w:lang w:val="en-US"/>
        </w:rPr>
        <w:tab/>
        <w:t xml:space="preserve">dominant figures in early Aryan society, now merchants became ascendant. In the time of the </w:t>
      </w:r>
      <w:r>
        <w:rPr>
          <w:rFonts w:ascii="Times New Roman" w:hAnsi="Times New Roman" w:cs="Times New Roman"/>
          <w:lang w:val="en-US"/>
        </w:rPr>
        <w:tab/>
        <w:t xml:space="preserve">Buddha, this trend is evident in the famous disciples who belonged to the merchant class - </w:t>
      </w:r>
      <w:r>
        <w:rPr>
          <w:rFonts w:ascii="Times New Roman" w:hAnsi="Times New Roman" w:cs="Times New Roman"/>
          <w:lang w:val="en-US"/>
        </w:rPr>
        <w:tab/>
      </w:r>
      <w:proofErr w:type="spellStart"/>
      <w:r>
        <w:rPr>
          <w:rFonts w:ascii="Times New Roman" w:hAnsi="Times New Roman" w:cs="Times New Roman"/>
          <w:lang w:val="en-US"/>
        </w:rPr>
        <w:t>Anathapindika</w:t>
      </w:r>
      <w:proofErr w:type="spellEnd"/>
      <w:r>
        <w:rPr>
          <w:rFonts w:ascii="Times New Roman" w:hAnsi="Times New Roman" w:cs="Times New Roman"/>
          <w:lang w:val="en-US"/>
        </w:rPr>
        <w:t>.</w:t>
      </w:r>
    </w:p>
    <w:p w:rsidR="00442D73" w:rsidRDefault="00442D73" w:rsidP="00442D73">
      <w:pP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rPr>
        <w:tab/>
        <w:t xml:space="preserve">The organization of society along tribal lines gradually became obsolete and the territorial </w:t>
      </w:r>
      <w:r>
        <w:rPr>
          <w:rFonts w:ascii="Times New Roman" w:hAnsi="Times New Roman" w:cs="Times New Roman"/>
          <w:lang w:val="en-US"/>
        </w:rPr>
        <w:tab/>
        <w:t xml:space="preserve">state began to evolve, in which many people of different tribes existed together. The kingdom </w:t>
      </w:r>
      <w:r>
        <w:rPr>
          <w:rFonts w:ascii="Times New Roman" w:hAnsi="Times New Roman" w:cs="Times New Roman"/>
          <w:lang w:val="en-US"/>
        </w:rPr>
        <w:tab/>
        <w:t xml:space="preserve">of Magadha, ruled by king </w:t>
      </w:r>
      <w:proofErr w:type="spellStart"/>
      <w:r>
        <w:rPr>
          <w:rFonts w:ascii="Times New Roman" w:hAnsi="Times New Roman" w:cs="Times New Roman"/>
          <w:lang w:val="en-US"/>
        </w:rPr>
        <w:t>Bimbisara</w:t>
      </w:r>
      <w:proofErr w:type="spellEnd"/>
      <w:r>
        <w:rPr>
          <w:rFonts w:ascii="Times New Roman" w:hAnsi="Times New Roman" w:cs="Times New Roman"/>
          <w:lang w:val="en-US"/>
        </w:rPr>
        <w:t xml:space="preserve">, the famous patron and disciple of the Buddha, is an </w:t>
      </w:r>
      <w:r>
        <w:rPr>
          <w:rFonts w:ascii="Times New Roman" w:hAnsi="Times New Roman" w:cs="Times New Roman"/>
          <w:lang w:val="en-US"/>
        </w:rPr>
        <w:tab/>
        <w:t>example of such an emerging territorial state.</w:t>
      </w:r>
    </w:p>
    <w:p w:rsidR="00442D73" w:rsidRDefault="00442D73" w:rsidP="00442D73">
      <w:pPr>
        <w:rPr>
          <w:rFonts w:ascii="Times New Roman" w:hAnsi="Times New Roman" w:cs="Times New Roman"/>
          <w:lang w:val="en-US"/>
        </w:rPr>
      </w:pPr>
      <w:r>
        <w:rPr>
          <w:rFonts w:ascii="Times New Roman" w:hAnsi="Times New Roman" w:cs="Times New Roman"/>
          <w:lang w:val="en-US"/>
        </w:rPr>
        <w:t>These social, economic and political changes contributed to a growing willingness on the part of the Aryan people to accept and adopt the religious ideas of the Indus Valley civilization.</w:t>
      </w:r>
    </w:p>
    <w:p w:rsidR="00442D73" w:rsidRDefault="00442D73" w:rsidP="00442D73">
      <w:pPr>
        <w:rPr>
          <w:rFonts w:ascii="Times New Roman" w:hAnsi="Times New Roman" w:cs="Times New Roman"/>
          <w:lang w:val="en-US"/>
        </w:rPr>
      </w:pPr>
      <w:r>
        <w:rPr>
          <w:rFonts w:ascii="Times New Roman" w:hAnsi="Times New Roman" w:cs="Times New Roman"/>
          <w:lang w:val="en-US"/>
        </w:rPr>
        <w:t>Although the Aryans had materially dominated the earlier, indigenous civilization of the subcontinent, the next thousand to two thousand years saw them come increasingly under the influence of religious attitudes, practices and values adopted from the religion of the Indus Valley civilization.</w:t>
      </w:r>
    </w:p>
    <w:p w:rsidR="00442D73" w:rsidRDefault="00442D73" w:rsidP="00442D73">
      <w:pPr>
        <w:rPr>
          <w:rFonts w:ascii="Times New Roman" w:hAnsi="Times New Roman" w:cs="Times New Roman"/>
          <w:lang w:val="en-US"/>
        </w:rPr>
      </w:pPr>
      <w:r>
        <w:rPr>
          <w:rFonts w:ascii="Times New Roman" w:hAnsi="Times New Roman" w:cs="Times New Roman"/>
          <w:lang w:val="en-US"/>
        </w:rPr>
        <w:t>Consequently, by the beginning of the common-era, the distinction between the Aryan tradition and that of the Indus Valley civilization was more and more difficult to draw.</w:t>
      </w:r>
    </w:p>
    <w:p w:rsidR="00442D73" w:rsidRDefault="00442D73" w:rsidP="00442D73">
      <w:pPr>
        <w:rPr>
          <w:rFonts w:ascii="Times New Roman" w:hAnsi="Times New Roman" w:cs="Times New Roman"/>
          <w:b/>
          <w:color w:val="0070C0"/>
          <w:lang w:val="en-US"/>
        </w:rPr>
      </w:pPr>
      <w:r>
        <w:rPr>
          <w:rFonts w:ascii="Times New Roman" w:hAnsi="Times New Roman" w:cs="Times New Roman"/>
          <w:b/>
          <w:color w:val="0070C0"/>
          <w:lang w:val="en-US"/>
        </w:rPr>
        <w:t>References</w:t>
      </w:r>
    </w:p>
    <w:p w:rsidR="00442D73" w:rsidRDefault="00442D73" w:rsidP="00442D73">
      <w:pPr>
        <w:rPr>
          <w:rFonts w:ascii="Times New Roman" w:hAnsi="Times New Roman" w:cs="Times New Roman"/>
          <w:b/>
          <w:color w:val="0070C0"/>
          <w:lang w:val="en-US"/>
        </w:rPr>
      </w:pPr>
      <w:r>
        <w:rPr>
          <w:rFonts w:ascii="Times New Roman" w:hAnsi="Times New Roman" w:cs="Times New Roman"/>
          <w:b/>
          <w:color w:val="0070C0"/>
          <w:lang w:val="en-US"/>
        </w:rPr>
        <w:t xml:space="preserve">(1) The Tree of Enlightenment by Peter Della </w:t>
      </w:r>
      <w:proofErr w:type="spellStart"/>
      <w:r>
        <w:rPr>
          <w:rFonts w:ascii="Times New Roman" w:hAnsi="Times New Roman" w:cs="Times New Roman"/>
          <w:b/>
          <w:color w:val="0070C0"/>
          <w:lang w:val="en-US"/>
        </w:rPr>
        <w:t>Santina</w:t>
      </w:r>
      <w:proofErr w:type="spellEnd"/>
    </w:p>
    <w:p w:rsidR="00442D73" w:rsidRDefault="00442D73" w:rsidP="00442D73">
      <w:pPr>
        <w:rPr>
          <w:rFonts w:ascii="Times New Roman" w:hAnsi="Times New Roman" w:cs="Times New Roman"/>
          <w:b/>
          <w:color w:val="0070C0"/>
          <w:lang w:val="en-US"/>
        </w:rPr>
      </w:pPr>
      <w:r>
        <w:rPr>
          <w:rFonts w:ascii="Times New Roman" w:hAnsi="Times New Roman" w:cs="Times New Roman"/>
          <w:b/>
          <w:color w:val="0070C0"/>
          <w:lang w:val="en-US"/>
        </w:rPr>
        <w:t>(2) Indian Buddhism by A.K. Warder</w:t>
      </w:r>
    </w:p>
    <w:p w:rsidR="00FA1A85" w:rsidRDefault="00FA1A85" w:rsidP="00442D73">
      <w:pPr>
        <w:rPr>
          <w:rFonts w:ascii="Times New Roman" w:hAnsi="Times New Roman" w:cs="Times New Roman"/>
          <w:b/>
          <w:color w:val="0070C0"/>
          <w:lang w:val="en-US"/>
        </w:rPr>
      </w:pPr>
      <w:r>
        <w:rPr>
          <w:rFonts w:ascii="Times New Roman" w:hAnsi="Times New Roman" w:cs="Times New Roman"/>
          <w:b/>
          <w:color w:val="0070C0"/>
          <w:lang w:val="en-US"/>
        </w:rPr>
        <w:t xml:space="preserve">(3) </w:t>
      </w:r>
      <w:hyperlink r:id="rId7" w:history="1">
        <w:r w:rsidRPr="00215105">
          <w:rPr>
            <w:rStyle w:val="Hyperlink"/>
            <w:rFonts w:ascii="Times New Roman" w:hAnsi="Times New Roman" w:cs="Times New Roman"/>
            <w:b/>
            <w:lang w:val="en-US"/>
          </w:rPr>
          <w:t>www.crystalinks.com/induscivilization .htm</w:t>
        </w:r>
      </w:hyperlink>
    </w:p>
    <w:p w:rsidR="00FA1A85" w:rsidRPr="00B36B4C" w:rsidRDefault="00FA1A85" w:rsidP="00442D73">
      <w:pPr>
        <w:rPr>
          <w:rFonts w:ascii="Times New Roman" w:hAnsi="Times New Roman" w:cs="Times New Roman"/>
          <w:b/>
          <w:color w:val="0070C0"/>
          <w:lang w:val="en-US"/>
        </w:rPr>
      </w:pPr>
      <w:r>
        <w:rPr>
          <w:rFonts w:ascii="Times New Roman" w:hAnsi="Times New Roman" w:cs="Times New Roman"/>
          <w:b/>
          <w:color w:val="0070C0"/>
          <w:lang w:val="en-US"/>
        </w:rPr>
        <w:t xml:space="preserve"> </w:t>
      </w:r>
    </w:p>
    <w:p w:rsidR="007160DE" w:rsidRPr="00442D73" w:rsidRDefault="007160DE">
      <w:pPr>
        <w:rPr>
          <w:lang w:val="en-US"/>
        </w:rPr>
      </w:pPr>
    </w:p>
    <w:sectPr w:rsidR="007160DE" w:rsidRPr="00442D73" w:rsidSect="00716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8C" w:rsidRDefault="00FF068C" w:rsidP="00863AC6">
      <w:pPr>
        <w:spacing w:after="0" w:line="240" w:lineRule="auto"/>
      </w:pPr>
      <w:r>
        <w:separator/>
      </w:r>
    </w:p>
  </w:endnote>
  <w:endnote w:type="continuationSeparator" w:id="0">
    <w:p w:rsidR="00FF068C" w:rsidRDefault="00FF068C" w:rsidP="0086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19"/>
      <w:docPartObj>
        <w:docPartGallery w:val="Page Numbers (Bottom of Page)"/>
        <w:docPartUnique/>
      </w:docPartObj>
    </w:sdtPr>
    <w:sdtContent>
      <w:sdt>
        <w:sdtPr>
          <w:id w:val="565050523"/>
          <w:docPartObj>
            <w:docPartGallery w:val="Page Numbers (Top of Page)"/>
            <w:docPartUnique/>
          </w:docPartObj>
        </w:sdtPr>
        <w:sdtContent>
          <w:p w:rsidR="00DF4C09" w:rsidRDefault="00DF4C09">
            <w:pPr>
              <w:pStyle w:val="Footer"/>
              <w:jc w:val="right"/>
            </w:pPr>
            <w:r>
              <w:t xml:space="preserve">Page </w:t>
            </w:r>
            <w:r w:rsidR="00806420">
              <w:rPr>
                <w:b/>
                <w:sz w:val="24"/>
                <w:szCs w:val="24"/>
              </w:rPr>
              <w:fldChar w:fldCharType="begin"/>
            </w:r>
            <w:r>
              <w:rPr>
                <w:b/>
              </w:rPr>
              <w:instrText xml:space="preserve"> PAGE </w:instrText>
            </w:r>
            <w:r w:rsidR="00806420">
              <w:rPr>
                <w:b/>
                <w:sz w:val="24"/>
                <w:szCs w:val="24"/>
              </w:rPr>
              <w:fldChar w:fldCharType="separate"/>
            </w:r>
            <w:r w:rsidR="004A4D4F">
              <w:rPr>
                <w:b/>
                <w:noProof/>
              </w:rPr>
              <w:t>1</w:t>
            </w:r>
            <w:r w:rsidR="00806420">
              <w:rPr>
                <w:b/>
                <w:sz w:val="24"/>
                <w:szCs w:val="24"/>
              </w:rPr>
              <w:fldChar w:fldCharType="end"/>
            </w:r>
            <w:r>
              <w:t xml:space="preserve"> of </w:t>
            </w:r>
            <w:r w:rsidR="00806420">
              <w:rPr>
                <w:b/>
                <w:sz w:val="24"/>
                <w:szCs w:val="24"/>
              </w:rPr>
              <w:fldChar w:fldCharType="begin"/>
            </w:r>
            <w:r>
              <w:rPr>
                <w:b/>
              </w:rPr>
              <w:instrText xml:space="preserve"> NUMPAGES  </w:instrText>
            </w:r>
            <w:r w:rsidR="00806420">
              <w:rPr>
                <w:b/>
                <w:sz w:val="24"/>
                <w:szCs w:val="24"/>
              </w:rPr>
              <w:fldChar w:fldCharType="separate"/>
            </w:r>
            <w:r w:rsidR="004A4D4F">
              <w:rPr>
                <w:b/>
                <w:noProof/>
              </w:rPr>
              <w:t>3</w:t>
            </w:r>
            <w:r w:rsidR="00806420">
              <w:rPr>
                <w:b/>
                <w:sz w:val="24"/>
                <w:szCs w:val="24"/>
              </w:rPr>
              <w:fldChar w:fldCharType="end"/>
            </w:r>
          </w:p>
        </w:sdtContent>
      </w:sdt>
    </w:sdtContent>
  </w:sdt>
  <w:p w:rsidR="00DF4C09" w:rsidRDefault="00DF4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8C" w:rsidRDefault="00FF068C" w:rsidP="00863AC6">
      <w:pPr>
        <w:spacing w:after="0" w:line="240" w:lineRule="auto"/>
      </w:pPr>
      <w:r>
        <w:separator/>
      </w:r>
    </w:p>
  </w:footnote>
  <w:footnote w:type="continuationSeparator" w:id="0">
    <w:p w:rsidR="00FF068C" w:rsidRDefault="00FF068C" w:rsidP="00863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63AC6">
      <w:trPr>
        <w:trHeight w:val="288"/>
      </w:trPr>
      <w:tc>
        <w:tcPr>
          <w:tcW w:w="7765" w:type="dxa"/>
        </w:tcPr>
        <w:p w:rsidR="00863AC6" w:rsidRPr="00863AC6" w:rsidRDefault="00C970E9" w:rsidP="00863AC6">
          <w:pPr>
            <w:pStyle w:val="Header"/>
            <w:rPr>
              <w:rFonts w:ascii="Times New Roman" w:eastAsiaTheme="majorEastAsia" w:hAnsi="Times New Roman" w:cs="Times New Roman"/>
              <w:b/>
            </w:rPr>
          </w:pPr>
          <w:r>
            <w:rPr>
              <w:rFonts w:ascii="Times New Roman" w:eastAsiaTheme="majorEastAsia" w:hAnsi="Times New Roman" w:cs="Times New Roman"/>
              <w:b/>
            </w:rPr>
            <w:t xml:space="preserve">BCFE 102 - </w:t>
          </w:r>
          <w:r w:rsidR="00863AC6" w:rsidRPr="00863AC6">
            <w:rPr>
              <w:rFonts w:ascii="Times New Roman" w:eastAsiaTheme="majorEastAsia" w:hAnsi="Times New Roman" w:cs="Times New Roman"/>
              <w:b/>
            </w:rPr>
            <w:t>Origin of Buddhism and the Basic Concepts of Culture</w:t>
          </w:r>
        </w:p>
        <w:p w:rsidR="00863AC6" w:rsidRPr="00863AC6" w:rsidRDefault="00863AC6" w:rsidP="00942F80">
          <w:pPr>
            <w:pStyle w:val="Header"/>
            <w:rPr>
              <w:rFonts w:ascii="Times New Roman" w:eastAsiaTheme="majorEastAsia" w:hAnsi="Times New Roman" w:cs="Times New Roman"/>
              <w:b/>
              <w:color w:val="00B050"/>
            </w:rPr>
          </w:pPr>
          <w:r w:rsidRPr="00863AC6">
            <w:rPr>
              <w:rFonts w:ascii="Times New Roman" w:eastAsiaTheme="majorEastAsia" w:hAnsi="Times New Roman" w:cs="Times New Roman"/>
              <w:b/>
              <w:color w:val="00B050"/>
            </w:rPr>
            <w:t>Lesson 0</w:t>
          </w:r>
          <w:r w:rsidR="00942F80">
            <w:rPr>
              <w:rFonts w:ascii="Times New Roman" w:eastAsiaTheme="majorEastAsia" w:hAnsi="Times New Roman" w:cs="Times New Roman"/>
              <w:b/>
              <w:color w:val="00B050"/>
            </w:rPr>
            <w:t>1</w:t>
          </w:r>
          <w:r w:rsidRPr="00863AC6">
            <w:rPr>
              <w:rFonts w:ascii="Times New Roman" w:eastAsiaTheme="majorEastAsia" w:hAnsi="Times New Roman" w:cs="Times New Roman"/>
              <w:b/>
              <w:color w:val="00B050"/>
            </w:rPr>
            <w:t xml:space="preserve"> – </w:t>
          </w:r>
          <w:r w:rsidR="00A55429">
            <w:rPr>
              <w:rFonts w:ascii="Times New Roman" w:eastAsiaTheme="majorEastAsia" w:hAnsi="Times New Roman" w:cs="Times New Roman"/>
              <w:b/>
              <w:color w:val="00B050"/>
            </w:rPr>
            <w:t xml:space="preserve">The </w:t>
          </w:r>
          <w:r w:rsidR="00442D73">
            <w:rPr>
              <w:rFonts w:ascii="Times New Roman" w:eastAsiaTheme="majorEastAsia" w:hAnsi="Times New Roman" w:cs="Times New Roman"/>
              <w:b/>
              <w:color w:val="00B050"/>
            </w:rPr>
            <w:t>Pre</w:t>
          </w:r>
          <w:r w:rsidR="00A55429">
            <w:rPr>
              <w:rFonts w:ascii="Times New Roman" w:eastAsiaTheme="majorEastAsia" w:hAnsi="Times New Roman" w:cs="Times New Roman"/>
              <w:b/>
              <w:color w:val="00B050"/>
            </w:rPr>
            <w:t>-</w:t>
          </w:r>
          <w:r w:rsidR="00442D73">
            <w:rPr>
              <w:rFonts w:ascii="Times New Roman" w:eastAsiaTheme="majorEastAsia" w:hAnsi="Times New Roman" w:cs="Times New Roman"/>
              <w:b/>
              <w:color w:val="00B050"/>
            </w:rPr>
            <w:t>Buddhist Backgrou</w:t>
          </w:r>
          <w:r w:rsidR="005212AD">
            <w:rPr>
              <w:rFonts w:ascii="Times New Roman" w:eastAsiaTheme="majorEastAsia" w:hAnsi="Times New Roman" w:cs="Times New Roman"/>
              <w:b/>
              <w:color w:val="00B050"/>
            </w:rPr>
            <w:t>n</w:t>
          </w:r>
          <w:r w:rsidR="00442D73">
            <w:rPr>
              <w:rFonts w:ascii="Times New Roman" w:eastAsiaTheme="majorEastAsia" w:hAnsi="Times New Roman" w:cs="Times New Roman"/>
              <w:b/>
              <w:color w:val="00B050"/>
            </w:rPr>
            <w:t>d</w:t>
          </w:r>
        </w:p>
      </w:tc>
      <w:sdt>
        <w:sdtPr>
          <w:rPr>
            <w:rFonts w:ascii="Times New Roman" w:eastAsiaTheme="majorEastAsia" w:hAnsi="Times New Roman" w:cs="Times New Roman"/>
            <w:b/>
            <w:bCs/>
            <w:color w:val="4F81BD" w:themeColor="accent1"/>
          </w:rPr>
          <w:alias w:val="Year"/>
          <w:id w:val="77761609"/>
          <w:placeholder>
            <w:docPart w:val="FAA3048913B14801B2F196580B3934F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863AC6" w:rsidRPr="00863AC6" w:rsidRDefault="00863AC6" w:rsidP="00863AC6">
              <w:pPr>
                <w:pStyle w:val="Header"/>
                <w:rPr>
                  <w:rFonts w:ascii="Times New Roman" w:eastAsiaTheme="majorEastAsia" w:hAnsi="Times New Roman" w:cs="Times New Roman"/>
                  <w:b/>
                  <w:bCs/>
                  <w:color w:val="4F81BD" w:themeColor="accent1"/>
                </w:rPr>
              </w:pPr>
              <w:r>
                <w:rPr>
                  <w:rFonts w:ascii="Times New Roman" w:eastAsiaTheme="majorEastAsia" w:hAnsi="Times New Roman" w:cs="Times New Roman"/>
                  <w:b/>
                  <w:bCs/>
                  <w:color w:val="4F81BD" w:themeColor="accent1"/>
                </w:rPr>
                <w:t>2015</w:t>
              </w:r>
            </w:p>
          </w:tc>
        </w:sdtContent>
      </w:sdt>
    </w:tr>
  </w:tbl>
  <w:p w:rsidR="00863AC6" w:rsidRDefault="00863A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63AC6"/>
    <w:rsid w:val="000146AE"/>
    <w:rsid w:val="000722BB"/>
    <w:rsid w:val="00140BD4"/>
    <w:rsid w:val="00187E0F"/>
    <w:rsid w:val="001A4A40"/>
    <w:rsid w:val="00213CEF"/>
    <w:rsid w:val="00291700"/>
    <w:rsid w:val="00296902"/>
    <w:rsid w:val="00442D73"/>
    <w:rsid w:val="004A4D4F"/>
    <w:rsid w:val="004D1C0B"/>
    <w:rsid w:val="005212AD"/>
    <w:rsid w:val="00546D29"/>
    <w:rsid w:val="005E5F00"/>
    <w:rsid w:val="007160DE"/>
    <w:rsid w:val="00760969"/>
    <w:rsid w:val="00792BEF"/>
    <w:rsid w:val="007A4D7E"/>
    <w:rsid w:val="00806420"/>
    <w:rsid w:val="008512FD"/>
    <w:rsid w:val="00863AC6"/>
    <w:rsid w:val="00912A0C"/>
    <w:rsid w:val="00942F80"/>
    <w:rsid w:val="009801A9"/>
    <w:rsid w:val="00A46A27"/>
    <w:rsid w:val="00A55429"/>
    <w:rsid w:val="00AA3C3F"/>
    <w:rsid w:val="00AB7C94"/>
    <w:rsid w:val="00AD721D"/>
    <w:rsid w:val="00AF0DFB"/>
    <w:rsid w:val="00C461A3"/>
    <w:rsid w:val="00C644A5"/>
    <w:rsid w:val="00C970E9"/>
    <w:rsid w:val="00D90D9B"/>
    <w:rsid w:val="00DE514D"/>
    <w:rsid w:val="00DF4C09"/>
    <w:rsid w:val="00ED5AAE"/>
    <w:rsid w:val="00F0582B"/>
    <w:rsid w:val="00F10EAC"/>
    <w:rsid w:val="00F713BC"/>
    <w:rsid w:val="00FA1A85"/>
    <w:rsid w:val="00FF068C"/>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C6"/>
  </w:style>
  <w:style w:type="paragraph" w:styleId="Footer">
    <w:name w:val="footer"/>
    <w:basedOn w:val="Normal"/>
    <w:link w:val="FooterChar"/>
    <w:uiPriority w:val="99"/>
    <w:unhideWhenUsed/>
    <w:rsid w:val="0086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C6"/>
  </w:style>
  <w:style w:type="paragraph" w:styleId="BalloonText">
    <w:name w:val="Balloon Text"/>
    <w:basedOn w:val="Normal"/>
    <w:link w:val="BalloonTextChar"/>
    <w:uiPriority w:val="99"/>
    <w:semiHidden/>
    <w:unhideWhenUsed/>
    <w:rsid w:val="0086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C6"/>
    <w:rPr>
      <w:rFonts w:ascii="Tahoma" w:hAnsi="Tahoma" w:cs="Tahoma"/>
      <w:sz w:val="16"/>
      <w:szCs w:val="16"/>
    </w:rPr>
  </w:style>
  <w:style w:type="paragraph" w:styleId="NoSpacing">
    <w:name w:val="No Spacing"/>
    <w:uiPriority w:val="1"/>
    <w:qFormat/>
    <w:rsid w:val="00442D73"/>
    <w:pPr>
      <w:spacing w:after="0" w:line="240" w:lineRule="auto"/>
    </w:pPr>
  </w:style>
  <w:style w:type="character" w:styleId="Hyperlink">
    <w:name w:val="Hyperlink"/>
    <w:basedOn w:val="DefaultParagraphFont"/>
    <w:uiPriority w:val="99"/>
    <w:unhideWhenUsed/>
    <w:rsid w:val="00FA1A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ystalinks.com/induscivilization%2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A3048913B14801B2F196580B3934F6"/>
        <w:category>
          <w:name w:val="General"/>
          <w:gallery w:val="placeholder"/>
        </w:category>
        <w:types>
          <w:type w:val="bbPlcHdr"/>
        </w:types>
        <w:behaviors>
          <w:behavior w:val="content"/>
        </w:behaviors>
        <w:guid w:val="{A2078351-93FD-49A8-A135-912FA2EBF6B6}"/>
      </w:docPartPr>
      <w:docPartBody>
        <w:p w:rsidR="00501D14" w:rsidRDefault="00546593" w:rsidP="00546593">
          <w:pPr>
            <w:pStyle w:val="FAA3048913B14801B2F196580B3934F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814"/>
    <w:rsid w:val="001C4679"/>
    <w:rsid w:val="002A2814"/>
    <w:rsid w:val="00501D14"/>
    <w:rsid w:val="0053376F"/>
    <w:rsid w:val="00546593"/>
    <w:rsid w:val="0079348A"/>
    <w:rsid w:val="009D134A"/>
    <w:rsid w:val="00AE65BC"/>
    <w:rsid w:val="00C05BF0"/>
    <w:rsid w:val="00C72685"/>
    <w:rsid w:val="00C86A24"/>
    <w:rsid w:val="00DD428F"/>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6A008C230446FA74B6F8DB63741CF">
    <w:name w:val="80E6A008C230446FA74B6F8DB63741CF"/>
    <w:rsid w:val="002A2814"/>
  </w:style>
  <w:style w:type="paragraph" w:customStyle="1" w:styleId="400E15ABD1624716A0EDB0016976AF83">
    <w:name w:val="400E15ABD1624716A0EDB0016976AF83"/>
    <w:rsid w:val="002A2814"/>
  </w:style>
  <w:style w:type="paragraph" w:customStyle="1" w:styleId="FAA3048913B14801B2F196580B3934F6">
    <w:name w:val="FAA3048913B14801B2F196580B3934F6"/>
    <w:rsid w:val="005465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Chung</dc:creator>
  <cp:lastModifiedBy>mark</cp:lastModifiedBy>
  <cp:revision>14</cp:revision>
  <cp:lastPrinted>2015-01-16T15:27:00Z</cp:lastPrinted>
  <dcterms:created xsi:type="dcterms:W3CDTF">2014-11-14T13:07:00Z</dcterms:created>
  <dcterms:modified xsi:type="dcterms:W3CDTF">2015-01-16T15:36:00Z</dcterms:modified>
</cp:coreProperties>
</file>